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6B" w:rsidRPr="008C596B" w:rsidRDefault="008C596B" w:rsidP="008C59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96B">
        <w:rPr>
          <w:rFonts w:ascii="Times New Roman" w:hAnsi="Times New Roman" w:cs="Times New Roman"/>
          <w:b/>
          <w:bCs/>
          <w:sz w:val="24"/>
          <w:szCs w:val="24"/>
        </w:rPr>
        <w:t xml:space="preserve">PREMIO NAZIONALE </w:t>
      </w:r>
      <w:proofErr w:type="spellStart"/>
      <w:r w:rsidRPr="008C596B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8C596B">
        <w:rPr>
          <w:rFonts w:ascii="Times New Roman" w:hAnsi="Times New Roman" w:cs="Times New Roman"/>
          <w:b/>
          <w:bCs/>
          <w:sz w:val="24"/>
          <w:szCs w:val="24"/>
        </w:rPr>
        <w:t xml:space="preserve"> POESIA “DANIELA CAIROLI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8C596B">
        <w:rPr>
          <w:rFonts w:ascii="Times New Roman" w:hAnsi="Times New Roman" w:cs="Times New Roman"/>
          <w:b/>
          <w:bCs/>
          <w:sz w:val="24"/>
          <w:szCs w:val="24"/>
        </w:rPr>
        <w:t>, DICIASSETTESIMA EDIZIONE</w:t>
      </w:r>
    </w:p>
    <w:p w:rsidR="008C596B" w:rsidRPr="008C596B" w:rsidRDefault="008C59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52FC5" w:rsidRPr="008C596B" w:rsidRDefault="008C596B">
      <w:pPr>
        <w:rPr>
          <w:rFonts w:ascii="Times New Roman" w:hAnsi="Times New Roman" w:cs="Times New Roman"/>
          <w:sz w:val="24"/>
          <w:szCs w:val="24"/>
        </w:rPr>
      </w:pPr>
      <w:r w:rsidRPr="008C596B">
        <w:rPr>
          <w:rFonts w:ascii="Times New Roman" w:hAnsi="Times New Roman" w:cs="Times New Roman"/>
          <w:b/>
          <w:bCs/>
          <w:sz w:val="24"/>
          <w:szCs w:val="24"/>
        </w:rPr>
        <w:t>Tema</w:t>
      </w:r>
      <w:r w:rsidRPr="008C596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C596B">
        <w:rPr>
          <w:rFonts w:ascii="Times New Roman" w:hAnsi="Times New Roman" w:cs="Times New Roman"/>
          <w:sz w:val="24"/>
          <w:szCs w:val="24"/>
        </w:rPr>
        <w:t>Libero</w:t>
      </w:r>
      <w:r w:rsidRPr="008C596B">
        <w:rPr>
          <w:rFonts w:ascii="Times New Roman" w:hAnsi="Times New Roman" w:cs="Times New Roman"/>
          <w:sz w:val="24"/>
          <w:szCs w:val="24"/>
        </w:rPr>
        <w:br/>
      </w:r>
      <w:r w:rsidRPr="008C596B">
        <w:rPr>
          <w:rFonts w:ascii="Times New Roman" w:hAnsi="Times New Roman" w:cs="Times New Roman"/>
          <w:b/>
          <w:bCs/>
          <w:sz w:val="24"/>
          <w:szCs w:val="24"/>
        </w:rPr>
        <w:br/>
        <w:t>Premi</w:t>
      </w:r>
      <w:r w:rsidRPr="008C596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C596B">
        <w:rPr>
          <w:rFonts w:ascii="Times New Roman" w:hAnsi="Times New Roman" w:cs="Times New Roman"/>
          <w:sz w:val="24"/>
          <w:szCs w:val="24"/>
        </w:rPr>
        <w:t xml:space="preserve">1_Classificato: € 500          </w:t>
      </w:r>
      <w:r w:rsidRPr="008C596B">
        <w:rPr>
          <w:rFonts w:ascii="Times New Roman" w:hAnsi="Times New Roman" w:cs="Times New Roman"/>
          <w:sz w:val="24"/>
          <w:szCs w:val="24"/>
        </w:rPr>
        <w:br/>
        <w:t xml:space="preserve">2_Classificato: € 300          </w:t>
      </w:r>
      <w:r w:rsidRPr="008C596B">
        <w:rPr>
          <w:rFonts w:ascii="Times New Roman" w:hAnsi="Times New Roman" w:cs="Times New Roman"/>
          <w:sz w:val="24"/>
          <w:szCs w:val="24"/>
        </w:rPr>
        <w:br/>
        <w:t>3_Classificato: € 200</w:t>
      </w:r>
      <w:r w:rsidRPr="008C596B">
        <w:rPr>
          <w:rFonts w:ascii="Times New Roman" w:hAnsi="Times New Roman" w:cs="Times New Roman"/>
          <w:sz w:val="24"/>
          <w:szCs w:val="24"/>
        </w:rPr>
        <w:br/>
      </w:r>
      <w:r w:rsidRPr="008C596B">
        <w:rPr>
          <w:rFonts w:ascii="Times New Roman" w:hAnsi="Times New Roman" w:cs="Times New Roman"/>
          <w:sz w:val="24"/>
          <w:szCs w:val="24"/>
        </w:rPr>
        <w:br/>
      </w:r>
      <w:r w:rsidRPr="008C596B">
        <w:rPr>
          <w:rFonts w:ascii="Times New Roman" w:hAnsi="Times New Roman" w:cs="Times New Roman"/>
          <w:b/>
          <w:bCs/>
          <w:sz w:val="24"/>
          <w:szCs w:val="24"/>
        </w:rPr>
        <w:t>Quota di partecipazione</w:t>
      </w:r>
      <w:r w:rsidRPr="008C596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C596B">
        <w:rPr>
          <w:rFonts w:ascii="Times New Roman" w:hAnsi="Times New Roman" w:cs="Times New Roman"/>
          <w:sz w:val="24"/>
          <w:szCs w:val="24"/>
        </w:rPr>
        <w:t>La quota di partecipazione è di € 5 per ogni poesia da versare su:</w:t>
      </w:r>
      <w:r w:rsidRPr="008C596B">
        <w:rPr>
          <w:rFonts w:ascii="Times New Roman" w:hAnsi="Times New Roman" w:cs="Times New Roman"/>
          <w:sz w:val="24"/>
          <w:szCs w:val="24"/>
        </w:rPr>
        <w:br/>
        <w:t xml:space="preserve">- c/c 07701659, intestato all’Associazione “Per un Mercoledì Diverso”, presso “Banca di Credito Cooperativo di </w:t>
      </w:r>
      <w:proofErr w:type="spellStart"/>
      <w:r w:rsidRPr="008C596B">
        <w:rPr>
          <w:rFonts w:ascii="Times New Roman" w:hAnsi="Times New Roman" w:cs="Times New Roman"/>
          <w:sz w:val="24"/>
          <w:szCs w:val="24"/>
        </w:rPr>
        <w:t>Barlassina</w:t>
      </w:r>
      <w:proofErr w:type="spellEnd"/>
      <w:r w:rsidRPr="008C596B">
        <w:rPr>
          <w:rFonts w:ascii="Times New Roman" w:hAnsi="Times New Roman" w:cs="Times New Roman"/>
          <w:sz w:val="24"/>
          <w:szCs w:val="24"/>
        </w:rPr>
        <w:t xml:space="preserve">” - Filiale di Rovello Porro - </w:t>
      </w:r>
      <w:r w:rsidRPr="008C596B">
        <w:rPr>
          <w:rFonts w:ascii="Times New Roman" w:hAnsi="Times New Roman" w:cs="Times New Roman"/>
          <w:sz w:val="24"/>
          <w:szCs w:val="24"/>
          <w:u w:val="single"/>
        </w:rPr>
        <w:t xml:space="preserve">CODICE IBAN BANCA </w:t>
      </w:r>
      <w:r w:rsidRPr="008C596B">
        <w:rPr>
          <w:rFonts w:ascii="Times New Roman" w:hAnsi="Times New Roman" w:cs="Times New Roman"/>
          <w:b/>
          <w:bCs/>
          <w:sz w:val="24"/>
          <w:szCs w:val="24"/>
        </w:rPr>
        <w:t xml:space="preserve">IT98E0837451740000007701659 </w:t>
      </w:r>
      <w:r w:rsidRPr="008C596B">
        <w:rPr>
          <w:rFonts w:ascii="Times New Roman" w:hAnsi="Times New Roman" w:cs="Times New Roman"/>
          <w:sz w:val="24"/>
          <w:szCs w:val="24"/>
        </w:rPr>
        <w:t xml:space="preserve">- Piazza Porro, 2 </w:t>
      </w:r>
      <w:r w:rsidRPr="008C596B">
        <w:rPr>
          <w:rFonts w:ascii="Times New Roman" w:hAnsi="Times New Roman" w:cs="Times New Roman"/>
          <w:sz w:val="24"/>
          <w:szCs w:val="24"/>
        </w:rPr>
        <w:br/>
        <w:t xml:space="preserve">Causale di versamento: “Concorso di Poesia Daniela </w:t>
      </w:r>
      <w:proofErr w:type="spellStart"/>
      <w:r w:rsidRPr="008C596B">
        <w:rPr>
          <w:rFonts w:ascii="Times New Roman" w:hAnsi="Times New Roman" w:cs="Times New Roman"/>
          <w:sz w:val="24"/>
          <w:szCs w:val="24"/>
        </w:rPr>
        <w:t>Cairoli</w:t>
      </w:r>
      <w:proofErr w:type="spellEnd"/>
      <w:r w:rsidRPr="008C596B">
        <w:rPr>
          <w:rFonts w:ascii="Times New Roman" w:hAnsi="Times New Roman" w:cs="Times New Roman"/>
          <w:sz w:val="24"/>
          <w:szCs w:val="24"/>
        </w:rPr>
        <w:t xml:space="preserve">”. </w:t>
      </w:r>
      <w:r w:rsidRPr="008C596B">
        <w:rPr>
          <w:rFonts w:ascii="Times New Roman" w:hAnsi="Times New Roman" w:cs="Times New Roman"/>
          <w:sz w:val="24"/>
          <w:szCs w:val="24"/>
        </w:rPr>
        <w:br/>
        <w:t>L’organizzazione declina qualsiasi responsabilità dallo smarrimento del denaro inviato in modo differente da quanto sopra esposto.</w:t>
      </w:r>
      <w:r w:rsidRPr="008C596B">
        <w:rPr>
          <w:rFonts w:ascii="Times New Roman" w:hAnsi="Times New Roman" w:cs="Times New Roman"/>
          <w:sz w:val="24"/>
          <w:szCs w:val="24"/>
        </w:rPr>
        <w:br/>
      </w:r>
      <w:r w:rsidRPr="008C596B">
        <w:rPr>
          <w:rFonts w:ascii="Times New Roman" w:hAnsi="Times New Roman" w:cs="Times New Roman"/>
          <w:b/>
          <w:bCs/>
          <w:sz w:val="24"/>
          <w:szCs w:val="24"/>
        </w:rPr>
        <w:t>Il ricavato verrà devoluto in beneficenza in favore della ricerca scientifica.</w:t>
      </w:r>
      <w:r w:rsidRPr="008C596B">
        <w:rPr>
          <w:rFonts w:ascii="Times New Roman" w:hAnsi="Times New Roman" w:cs="Times New Roman"/>
          <w:sz w:val="24"/>
          <w:szCs w:val="24"/>
        </w:rPr>
        <w:br/>
      </w:r>
      <w:r w:rsidRPr="008C596B">
        <w:rPr>
          <w:rFonts w:ascii="Times New Roman" w:hAnsi="Times New Roman" w:cs="Times New Roman"/>
          <w:b/>
          <w:bCs/>
          <w:sz w:val="24"/>
          <w:szCs w:val="24"/>
        </w:rPr>
        <w:br/>
        <w:t>Modalità di Partecipazione</w:t>
      </w:r>
      <w:r w:rsidRPr="008C596B">
        <w:rPr>
          <w:rFonts w:ascii="Times New Roman" w:hAnsi="Times New Roman" w:cs="Times New Roman"/>
          <w:sz w:val="24"/>
          <w:szCs w:val="24"/>
        </w:rPr>
        <w:br/>
        <w:t>Sono previste 2 modalità di partecipazione:</w:t>
      </w:r>
      <w:r w:rsidRPr="008C596B">
        <w:rPr>
          <w:rFonts w:ascii="Times New Roman" w:hAnsi="Times New Roman" w:cs="Times New Roman"/>
          <w:sz w:val="24"/>
          <w:szCs w:val="24"/>
        </w:rPr>
        <w:br/>
        <w:t> </w:t>
      </w:r>
      <w:r w:rsidRPr="008C596B">
        <w:rPr>
          <w:rFonts w:ascii="Times New Roman" w:hAnsi="Times New Roman" w:cs="Times New Roman"/>
          <w:sz w:val="24"/>
          <w:szCs w:val="24"/>
        </w:rPr>
        <w:br/>
        <w:t xml:space="preserve">1- </w:t>
      </w:r>
      <w:r w:rsidRPr="008C596B">
        <w:rPr>
          <w:rFonts w:ascii="Times New Roman" w:hAnsi="Times New Roman" w:cs="Times New Roman"/>
          <w:i/>
          <w:iCs/>
          <w:sz w:val="24"/>
          <w:szCs w:val="24"/>
          <w:u w:val="single"/>
        </w:rPr>
        <w:t>Invio in busta chiusa</w:t>
      </w:r>
      <w:r w:rsidRPr="008C59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596B">
        <w:rPr>
          <w:rFonts w:ascii="Times New Roman" w:hAnsi="Times New Roman" w:cs="Times New Roman"/>
          <w:sz w:val="24"/>
          <w:szCs w:val="24"/>
        </w:rPr>
        <w:t xml:space="preserve">di </w:t>
      </w:r>
      <w:r w:rsidRPr="008C596B">
        <w:rPr>
          <w:rFonts w:ascii="Times New Roman" w:hAnsi="Times New Roman" w:cs="Times New Roman"/>
          <w:b/>
          <w:bCs/>
          <w:sz w:val="24"/>
          <w:szCs w:val="24"/>
        </w:rPr>
        <w:t xml:space="preserve">sei copie </w:t>
      </w:r>
      <w:r w:rsidRPr="008C596B">
        <w:rPr>
          <w:rFonts w:ascii="Times New Roman" w:hAnsi="Times New Roman" w:cs="Times New Roman"/>
          <w:sz w:val="24"/>
          <w:szCs w:val="24"/>
        </w:rPr>
        <w:t>anonime e dattiloscritte con allegata la seguente documentazione:</w:t>
      </w:r>
      <w:r w:rsidRPr="008C596B">
        <w:rPr>
          <w:rFonts w:ascii="Times New Roman" w:hAnsi="Times New Roman" w:cs="Times New Roman"/>
          <w:sz w:val="24"/>
          <w:szCs w:val="24"/>
        </w:rPr>
        <w:br/>
      </w:r>
      <w:r w:rsidRPr="008C596B">
        <w:rPr>
          <w:rFonts w:ascii="Times New Roman" w:hAnsi="Times New Roman" w:cs="Times New Roman"/>
          <w:i/>
          <w:iCs/>
          <w:sz w:val="24"/>
          <w:szCs w:val="24"/>
        </w:rPr>
        <w:t>- Scheda di adesione al Concorso (</w:t>
      </w:r>
      <w:r w:rsidRPr="008C596B">
        <w:rPr>
          <w:rFonts w:ascii="Times New Roman" w:hAnsi="Times New Roman" w:cs="Times New Roman"/>
          <w:sz w:val="24"/>
          <w:szCs w:val="24"/>
        </w:rPr>
        <w:t xml:space="preserve">da scaricare sul sito </w:t>
      </w:r>
      <w:hyperlink r:id="rId4" w:history="1">
        <w:r w:rsidRPr="008C596B">
          <w:rPr>
            <w:rStyle w:val="Collegamentoipertestuale"/>
            <w:rFonts w:ascii="Times New Roman" w:hAnsi="Times New Roman" w:cs="Times New Roman"/>
            <w:sz w:val="24"/>
            <w:szCs w:val="24"/>
          </w:rPr>
          <w:t>www.helianto.it</w:t>
        </w:r>
      </w:hyperlink>
      <w:r w:rsidRPr="008C596B">
        <w:rPr>
          <w:rFonts w:ascii="Times New Roman" w:hAnsi="Times New Roman" w:cs="Times New Roman"/>
          <w:sz w:val="24"/>
          <w:szCs w:val="24"/>
        </w:rPr>
        <w:t>– o documento scritto che riporti quanto richiesto nella scheda</w:t>
      </w:r>
      <w:r w:rsidRPr="008C596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C596B">
        <w:rPr>
          <w:rFonts w:ascii="Times New Roman" w:hAnsi="Times New Roman" w:cs="Times New Roman"/>
          <w:sz w:val="24"/>
          <w:szCs w:val="24"/>
        </w:rPr>
        <w:br/>
      </w:r>
      <w:r w:rsidRPr="008C596B">
        <w:rPr>
          <w:rFonts w:ascii="Times New Roman" w:hAnsi="Times New Roman" w:cs="Times New Roman"/>
          <w:i/>
          <w:iCs/>
          <w:sz w:val="24"/>
          <w:szCs w:val="24"/>
        </w:rPr>
        <w:t>- Copia del giustificativo attestante l’avvenuto versamento della quota di partecipazione.</w:t>
      </w:r>
      <w:r w:rsidRPr="008C596B">
        <w:rPr>
          <w:rFonts w:ascii="Times New Roman" w:hAnsi="Times New Roman" w:cs="Times New Roman"/>
          <w:sz w:val="24"/>
          <w:szCs w:val="24"/>
        </w:rPr>
        <w:br/>
        <w:t xml:space="preserve">Ciascuna opera dovrà essere spedita o consegnata, </w:t>
      </w:r>
      <w:r w:rsidRPr="008C59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entro sabato 22 febbraio 2020</w:t>
      </w:r>
      <w:r w:rsidRPr="008C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596B">
        <w:rPr>
          <w:rFonts w:ascii="Times New Roman" w:hAnsi="Times New Roman" w:cs="Times New Roman"/>
          <w:sz w:val="24"/>
          <w:szCs w:val="24"/>
        </w:rPr>
        <w:t>al seguente indirizzo:</w:t>
      </w:r>
      <w:r w:rsidRPr="008C596B">
        <w:rPr>
          <w:rFonts w:ascii="Times New Roman" w:hAnsi="Times New Roman" w:cs="Times New Roman"/>
          <w:sz w:val="24"/>
          <w:szCs w:val="24"/>
        </w:rPr>
        <w:br/>
        <w:t>“Associazione per un Mercoledì Diverso” – Via Piave, 23 – 22070 Rovello Porro – Como</w:t>
      </w:r>
      <w:r w:rsidRPr="008C596B">
        <w:rPr>
          <w:rFonts w:ascii="Times New Roman" w:hAnsi="Times New Roman" w:cs="Times New Roman"/>
          <w:sz w:val="24"/>
          <w:szCs w:val="24"/>
        </w:rPr>
        <w:br/>
        <w:t>La Busta contenente le opere e la documentazione dovrà riportare la dicitura:</w:t>
      </w:r>
      <w:r w:rsidRPr="008C596B">
        <w:rPr>
          <w:rFonts w:ascii="Times New Roman" w:hAnsi="Times New Roman" w:cs="Times New Roman"/>
          <w:sz w:val="24"/>
          <w:szCs w:val="24"/>
        </w:rPr>
        <w:br/>
        <w:t xml:space="preserve">“Concorso di Poesia Daniela </w:t>
      </w:r>
      <w:proofErr w:type="spellStart"/>
      <w:r w:rsidRPr="008C596B">
        <w:rPr>
          <w:rFonts w:ascii="Times New Roman" w:hAnsi="Times New Roman" w:cs="Times New Roman"/>
          <w:sz w:val="24"/>
          <w:szCs w:val="24"/>
        </w:rPr>
        <w:t>Cairoli</w:t>
      </w:r>
      <w:proofErr w:type="spellEnd"/>
      <w:r w:rsidRPr="008C596B">
        <w:rPr>
          <w:rFonts w:ascii="Times New Roman" w:hAnsi="Times New Roman" w:cs="Times New Roman"/>
          <w:sz w:val="24"/>
          <w:szCs w:val="24"/>
        </w:rPr>
        <w:t>”.</w:t>
      </w:r>
      <w:r w:rsidRPr="008C596B">
        <w:rPr>
          <w:rFonts w:ascii="Times New Roman" w:hAnsi="Times New Roman" w:cs="Times New Roman"/>
          <w:sz w:val="24"/>
          <w:szCs w:val="24"/>
        </w:rPr>
        <w:br/>
      </w:r>
      <w:r w:rsidRPr="008C596B">
        <w:rPr>
          <w:rFonts w:ascii="Times New Roman" w:hAnsi="Times New Roman" w:cs="Times New Roman"/>
          <w:b/>
          <w:bCs/>
          <w:sz w:val="24"/>
          <w:szCs w:val="24"/>
        </w:rPr>
        <w:t>Farà fede il timbro postale</w:t>
      </w:r>
      <w:r w:rsidRPr="008C596B">
        <w:rPr>
          <w:rFonts w:ascii="Times New Roman" w:hAnsi="Times New Roman" w:cs="Times New Roman"/>
          <w:sz w:val="24"/>
          <w:szCs w:val="24"/>
        </w:rPr>
        <w:br/>
        <w:t> </w:t>
      </w:r>
      <w:r w:rsidRPr="008C596B">
        <w:rPr>
          <w:rFonts w:ascii="Times New Roman" w:hAnsi="Times New Roman" w:cs="Times New Roman"/>
          <w:sz w:val="24"/>
          <w:szCs w:val="24"/>
        </w:rPr>
        <w:br/>
        <w:t xml:space="preserve">2- </w:t>
      </w:r>
      <w:r w:rsidRPr="008C596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Iscrizione on-line </w:t>
      </w:r>
      <w:r w:rsidRPr="008C596B">
        <w:rPr>
          <w:rFonts w:ascii="Times New Roman" w:hAnsi="Times New Roman" w:cs="Times New Roman"/>
          <w:sz w:val="24"/>
          <w:szCs w:val="24"/>
        </w:rPr>
        <w:t>tramite invio e-mail contenente la documentazione di cui sopra all’indirizzo concorso.danielacairoli@gmail.com (istruzioni di dettaglio disponibili sul sito www.helianto.it)</w:t>
      </w:r>
      <w:r w:rsidRPr="008C596B">
        <w:rPr>
          <w:rFonts w:ascii="Times New Roman" w:hAnsi="Times New Roman" w:cs="Times New Roman"/>
          <w:sz w:val="24"/>
          <w:szCs w:val="24"/>
        </w:rPr>
        <w:br/>
      </w:r>
      <w:r w:rsidRPr="008C596B">
        <w:rPr>
          <w:rFonts w:ascii="Times New Roman" w:hAnsi="Times New Roman" w:cs="Times New Roman"/>
          <w:sz w:val="24"/>
          <w:szCs w:val="24"/>
        </w:rPr>
        <w:br/>
      </w:r>
      <w:r w:rsidRPr="008C596B">
        <w:rPr>
          <w:rFonts w:ascii="Times New Roman" w:hAnsi="Times New Roman" w:cs="Times New Roman"/>
          <w:b/>
          <w:bCs/>
          <w:sz w:val="24"/>
          <w:szCs w:val="24"/>
        </w:rPr>
        <w:t>Ogni concorrente potrà partecipare con un massimo di cinque opere in lingua italiana o in vernacolo</w:t>
      </w:r>
      <w:r w:rsidRPr="008C596B">
        <w:rPr>
          <w:rFonts w:ascii="Times New Roman" w:hAnsi="Times New Roman" w:cs="Times New Roman"/>
          <w:sz w:val="24"/>
          <w:szCs w:val="24"/>
        </w:rPr>
        <w:t>. Nel caso di poesie in vernacolo è gradita la traduzione in lingua italiana e l’indicazione della regione di appartenenza.</w:t>
      </w:r>
      <w:r w:rsidRPr="008C596B">
        <w:rPr>
          <w:rFonts w:ascii="Times New Roman" w:hAnsi="Times New Roman" w:cs="Times New Roman"/>
          <w:sz w:val="24"/>
          <w:szCs w:val="24"/>
        </w:rPr>
        <w:br/>
        <w:t>Non vi sono limitazioni al numero di versi. Le poesie inviate possono essere edite o inedite.</w:t>
      </w:r>
      <w:r w:rsidRPr="008C596B">
        <w:rPr>
          <w:rFonts w:ascii="Times New Roman" w:hAnsi="Times New Roman" w:cs="Times New Roman"/>
          <w:sz w:val="24"/>
          <w:szCs w:val="24"/>
        </w:rPr>
        <w:br/>
      </w:r>
      <w:r w:rsidRPr="008C596B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8C596B">
        <w:rPr>
          <w:rFonts w:ascii="Times New Roman" w:hAnsi="Times New Roman" w:cs="Times New Roman"/>
          <w:sz w:val="24"/>
          <w:szCs w:val="24"/>
        </w:rPr>
        <w:br/>
      </w:r>
      <w:r w:rsidRPr="008C596B">
        <w:rPr>
          <w:rFonts w:ascii="Times New Roman" w:hAnsi="Times New Roman" w:cs="Times New Roman"/>
          <w:b/>
          <w:bCs/>
          <w:sz w:val="24"/>
          <w:szCs w:val="24"/>
        </w:rPr>
        <w:t>Giuria</w:t>
      </w:r>
      <w:r w:rsidRPr="008C596B">
        <w:rPr>
          <w:rFonts w:ascii="Times New Roman" w:hAnsi="Times New Roman" w:cs="Times New Roman"/>
          <w:sz w:val="24"/>
          <w:szCs w:val="24"/>
        </w:rPr>
        <w:br/>
        <w:t>Le opere saranno esaminate e valutate da apposita giuria il cui giudizio è insindacabile e inappellabile.</w:t>
      </w:r>
      <w:r w:rsidRPr="008C596B">
        <w:rPr>
          <w:rFonts w:ascii="Times New Roman" w:hAnsi="Times New Roman" w:cs="Times New Roman"/>
          <w:sz w:val="24"/>
          <w:szCs w:val="24"/>
        </w:rPr>
        <w:br/>
        <w:t xml:space="preserve">La giuria sarà composta dal Professor </w:t>
      </w:r>
      <w:proofErr w:type="spellStart"/>
      <w:r w:rsidRPr="008C596B">
        <w:rPr>
          <w:rFonts w:ascii="Times New Roman" w:hAnsi="Times New Roman" w:cs="Times New Roman"/>
          <w:sz w:val="24"/>
          <w:szCs w:val="24"/>
        </w:rPr>
        <w:t>Manrico</w:t>
      </w:r>
      <w:proofErr w:type="spellEnd"/>
      <w:r w:rsidRPr="008C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6B">
        <w:rPr>
          <w:rFonts w:ascii="Times New Roman" w:hAnsi="Times New Roman" w:cs="Times New Roman"/>
          <w:sz w:val="24"/>
          <w:szCs w:val="24"/>
        </w:rPr>
        <w:t>Zoli</w:t>
      </w:r>
      <w:proofErr w:type="spellEnd"/>
      <w:r w:rsidRPr="008C596B">
        <w:rPr>
          <w:rFonts w:ascii="Times New Roman" w:hAnsi="Times New Roman" w:cs="Times New Roman"/>
          <w:sz w:val="24"/>
          <w:szCs w:val="24"/>
        </w:rPr>
        <w:t xml:space="preserve"> e dai poeti Claudio Pagelli, Giovanna </w:t>
      </w:r>
      <w:proofErr w:type="spellStart"/>
      <w:r w:rsidRPr="008C596B">
        <w:rPr>
          <w:rFonts w:ascii="Times New Roman" w:hAnsi="Times New Roman" w:cs="Times New Roman"/>
          <w:sz w:val="24"/>
          <w:szCs w:val="24"/>
        </w:rPr>
        <w:t>Sommariva</w:t>
      </w:r>
      <w:proofErr w:type="spellEnd"/>
      <w:r w:rsidRPr="008C596B">
        <w:rPr>
          <w:rFonts w:ascii="Times New Roman" w:hAnsi="Times New Roman" w:cs="Times New Roman"/>
          <w:sz w:val="24"/>
          <w:szCs w:val="24"/>
        </w:rPr>
        <w:t xml:space="preserve">, Alfredo </w:t>
      </w:r>
      <w:proofErr w:type="spellStart"/>
      <w:r w:rsidRPr="008C596B">
        <w:rPr>
          <w:rFonts w:ascii="Times New Roman" w:hAnsi="Times New Roman" w:cs="Times New Roman"/>
          <w:sz w:val="24"/>
          <w:szCs w:val="24"/>
        </w:rPr>
        <w:t>Panetta</w:t>
      </w:r>
      <w:proofErr w:type="spellEnd"/>
      <w:r w:rsidRPr="008C596B">
        <w:rPr>
          <w:rFonts w:ascii="Times New Roman" w:hAnsi="Times New Roman" w:cs="Times New Roman"/>
          <w:sz w:val="24"/>
          <w:szCs w:val="24"/>
        </w:rPr>
        <w:t xml:space="preserve"> e Ivan Fedeli.</w:t>
      </w:r>
      <w:r w:rsidRPr="008C596B">
        <w:rPr>
          <w:rFonts w:ascii="Times New Roman" w:hAnsi="Times New Roman" w:cs="Times New Roman"/>
          <w:sz w:val="24"/>
          <w:szCs w:val="24"/>
        </w:rPr>
        <w:br/>
        <w:t>Gli elaborati non saranno restituiti, e l’organizzazione si riserva il diritto di pubblicare le opere senza ulteriori riconoscimenti per i diritti d’autore.</w:t>
      </w:r>
      <w:r w:rsidRPr="008C596B">
        <w:rPr>
          <w:rFonts w:ascii="Times New Roman" w:hAnsi="Times New Roman" w:cs="Times New Roman"/>
          <w:sz w:val="24"/>
          <w:szCs w:val="24"/>
        </w:rPr>
        <w:br/>
      </w:r>
      <w:r w:rsidRPr="008C596B">
        <w:rPr>
          <w:rFonts w:ascii="Times New Roman" w:hAnsi="Times New Roman" w:cs="Times New Roman"/>
          <w:sz w:val="24"/>
          <w:szCs w:val="24"/>
        </w:rPr>
        <w:br/>
      </w:r>
      <w:r w:rsidRPr="008C596B">
        <w:rPr>
          <w:rFonts w:ascii="Times New Roman" w:hAnsi="Times New Roman" w:cs="Times New Roman"/>
          <w:b/>
          <w:bCs/>
          <w:sz w:val="24"/>
          <w:szCs w:val="24"/>
        </w:rPr>
        <w:t>Risultati</w:t>
      </w:r>
      <w:r w:rsidRPr="008C596B">
        <w:rPr>
          <w:rFonts w:ascii="Times New Roman" w:hAnsi="Times New Roman" w:cs="Times New Roman"/>
          <w:sz w:val="24"/>
          <w:szCs w:val="24"/>
        </w:rPr>
        <w:br/>
      </w:r>
      <w:r w:rsidRPr="008C59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La premiazione avverrà alle ore 17.30 di sabato  28 marzo 2020  </w:t>
      </w:r>
      <w:r w:rsidRPr="008C596B">
        <w:rPr>
          <w:rFonts w:ascii="Times New Roman" w:hAnsi="Times New Roman" w:cs="Times New Roman"/>
          <w:sz w:val="24"/>
          <w:szCs w:val="24"/>
        </w:rPr>
        <w:t>presso La Sala Conferenze del Centro Civico di Rovello Porro.</w:t>
      </w:r>
      <w:r w:rsidRPr="008C596B">
        <w:rPr>
          <w:rFonts w:ascii="Times New Roman" w:hAnsi="Times New Roman" w:cs="Times New Roman"/>
          <w:sz w:val="24"/>
          <w:szCs w:val="24"/>
        </w:rPr>
        <w:br/>
        <w:t xml:space="preserve">Ai vincitori sarà data tempestiva comunicazione, l’elenco dei vincitori sarà disponibile sul sito </w:t>
      </w:r>
      <w:hyperlink r:id="rId5" w:history="1">
        <w:r w:rsidRPr="008C596B">
          <w:rPr>
            <w:rStyle w:val="Collegamentoipertestuale"/>
            <w:rFonts w:ascii="Times New Roman" w:hAnsi="Times New Roman" w:cs="Times New Roman"/>
            <w:sz w:val="24"/>
            <w:szCs w:val="24"/>
          </w:rPr>
          <w:t>www.helianto.it</w:t>
        </w:r>
      </w:hyperlink>
      <w:r w:rsidRPr="008C596B">
        <w:rPr>
          <w:rFonts w:ascii="Times New Roman" w:hAnsi="Times New Roman" w:cs="Times New Roman"/>
          <w:sz w:val="24"/>
          <w:szCs w:val="24"/>
        </w:rPr>
        <w:t>.</w:t>
      </w:r>
      <w:r w:rsidRPr="008C596B">
        <w:rPr>
          <w:rFonts w:ascii="Times New Roman" w:hAnsi="Times New Roman" w:cs="Times New Roman"/>
          <w:sz w:val="24"/>
          <w:szCs w:val="24"/>
        </w:rPr>
        <w:br/>
        <w:t>Per il ritiro dei premi è necessaria la presenza dei vincitori o di loro famigliari delegati.</w:t>
      </w:r>
      <w:r w:rsidRPr="008C596B">
        <w:rPr>
          <w:rFonts w:ascii="Times New Roman" w:hAnsi="Times New Roman" w:cs="Times New Roman"/>
          <w:sz w:val="24"/>
          <w:szCs w:val="24"/>
        </w:rPr>
        <w:br/>
        <w:t xml:space="preserve">L’Albergo </w:t>
      </w:r>
      <w:proofErr w:type="spellStart"/>
      <w:r w:rsidRPr="008C596B">
        <w:rPr>
          <w:rFonts w:ascii="Times New Roman" w:hAnsi="Times New Roman" w:cs="Times New Roman"/>
          <w:sz w:val="24"/>
          <w:szCs w:val="24"/>
        </w:rPr>
        <w:t>Munscì</w:t>
      </w:r>
      <w:proofErr w:type="spellEnd"/>
      <w:r w:rsidRPr="008C596B">
        <w:rPr>
          <w:rFonts w:ascii="Times New Roman" w:hAnsi="Times New Roman" w:cs="Times New Roman"/>
          <w:sz w:val="24"/>
          <w:szCs w:val="24"/>
        </w:rPr>
        <w:t xml:space="preserve"> (Rovello Porro - Vicolo Castello, 1/3 – Tel: 0296754050 - </w:t>
      </w:r>
      <w:hyperlink r:id="rId6" w:history="1">
        <w:r w:rsidRPr="008C596B">
          <w:rPr>
            <w:rStyle w:val="Collegamentoipertestuale"/>
            <w:rFonts w:ascii="Times New Roman" w:hAnsi="Times New Roman" w:cs="Times New Roman"/>
            <w:sz w:val="24"/>
            <w:szCs w:val="24"/>
          </w:rPr>
          <w:t>www.albergomunsci.it</w:t>
        </w:r>
      </w:hyperlink>
      <w:r w:rsidRPr="008C596B">
        <w:rPr>
          <w:rFonts w:ascii="Times New Roman" w:hAnsi="Times New Roman" w:cs="Times New Roman"/>
          <w:sz w:val="24"/>
          <w:szCs w:val="24"/>
        </w:rPr>
        <w:t xml:space="preserve"> ), offre al primo classificato il pernottamento in camera doppia e al secondo e terzo classificato un pernottamento a prezzo convenzionato. </w:t>
      </w:r>
      <w:r w:rsidRPr="008C596B">
        <w:rPr>
          <w:rFonts w:ascii="Times New Roman" w:hAnsi="Times New Roman" w:cs="Times New Roman"/>
          <w:sz w:val="24"/>
          <w:szCs w:val="24"/>
        </w:rPr>
        <w:br/>
        <w:t>La partecipazione al Concorso implica l’accettazione di tutte le norme del presente regolamento, ogni violazione delle stesse comporta l’esclusione dal Concorso.</w:t>
      </w:r>
      <w:r w:rsidRPr="008C596B">
        <w:rPr>
          <w:rFonts w:ascii="Times New Roman" w:hAnsi="Times New Roman" w:cs="Times New Roman"/>
          <w:sz w:val="24"/>
          <w:szCs w:val="24"/>
        </w:rPr>
        <w:br/>
        <w:t xml:space="preserve">Per ulteriori informazioni scrivere a </w:t>
      </w:r>
      <w:hyperlink r:id="rId7" w:history="1">
        <w:r w:rsidRPr="008C596B">
          <w:rPr>
            <w:rStyle w:val="Collegamentoipertestuale"/>
            <w:rFonts w:ascii="Times New Roman" w:hAnsi="Times New Roman" w:cs="Times New Roman"/>
            <w:sz w:val="24"/>
            <w:szCs w:val="24"/>
          </w:rPr>
          <w:t>info@helianto.it</w:t>
        </w:r>
      </w:hyperlink>
      <w:r w:rsidRPr="008C596B">
        <w:rPr>
          <w:rFonts w:ascii="Times New Roman" w:hAnsi="Times New Roman" w:cs="Times New Roman"/>
          <w:sz w:val="24"/>
          <w:szCs w:val="24"/>
        </w:rPr>
        <w:t xml:space="preserve">, consultare il sito </w:t>
      </w:r>
      <w:hyperlink r:id="rId8" w:history="1">
        <w:r w:rsidRPr="008C596B">
          <w:rPr>
            <w:rStyle w:val="Collegamentoipertestuale"/>
            <w:rFonts w:ascii="Times New Roman" w:hAnsi="Times New Roman" w:cs="Times New Roman"/>
            <w:sz w:val="24"/>
            <w:szCs w:val="24"/>
          </w:rPr>
          <w:t>www.helianto.it</w:t>
        </w:r>
      </w:hyperlink>
      <w:r w:rsidRPr="008C596B">
        <w:rPr>
          <w:rFonts w:ascii="Times New Roman" w:hAnsi="Times New Roman" w:cs="Times New Roman"/>
          <w:sz w:val="24"/>
          <w:szCs w:val="24"/>
        </w:rPr>
        <w:t xml:space="preserve"> oppure telefonare nelle ore serali al numero 339/5958953.</w:t>
      </w:r>
    </w:p>
    <w:sectPr w:rsidR="00F52FC5" w:rsidRPr="008C596B" w:rsidSect="00F52F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8C596B"/>
    <w:rsid w:val="008C596B"/>
    <w:rsid w:val="00F52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FC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59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ianto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eliant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bergomunsci.it/" TargetMode="External"/><Relationship Id="rId5" Type="http://schemas.openxmlformats.org/officeDocument/2006/relationships/hyperlink" Target="http://www.helianto.i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helianto.i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2989</Characters>
  <Application>Microsoft Office Word</Application>
  <DocSecurity>0</DocSecurity>
  <Lines>24</Lines>
  <Paragraphs>7</Paragraphs>
  <ScaleCrop>false</ScaleCrop>
  <Company>Hewlett-Packard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1</cp:revision>
  <dcterms:created xsi:type="dcterms:W3CDTF">2019-10-07T23:32:00Z</dcterms:created>
  <dcterms:modified xsi:type="dcterms:W3CDTF">2019-10-07T23:34:00Z</dcterms:modified>
</cp:coreProperties>
</file>